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6E" w:rsidRDefault="00A1404D" w:rsidP="00A1404D">
      <w:pPr>
        <w:jc w:val="center"/>
        <w:rPr>
          <w:b/>
          <w:sz w:val="32"/>
          <w:szCs w:val="32"/>
        </w:rPr>
      </w:pPr>
      <w:r w:rsidRPr="00A1404D">
        <w:rPr>
          <w:b/>
          <w:sz w:val="32"/>
          <w:szCs w:val="32"/>
        </w:rPr>
        <w:t>О материально-техническом обеспечении предоставления социальных услуг</w:t>
      </w:r>
    </w:p>
    <w:p w:rsidR="00A1404D" w:rsidRDefault="00A1404D" w:rsidP="00A1404D">
      <w:pPr>
        <w:rPr>
          <w:sz w:val="32"/>
          <w:szCs w:val="32"/>
        </w:rPr>
      </w:pPr>
      <w:r w:rsidRPr="00A1404D">
        <w:rPr>
          <w:sz w:val="32"/>
          <w:szCs w:val="32"/>
        </w:rPr>
        <w:t>Комната психологической разгрузки</w:t>
      </w:r>
      <w:r>
        <w:rPr>
          <w:sz w:val="32"/>
          <w:szCs w:val="32"/>
        </w:rPr>
        <w:t>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Сенсорная;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Кабинет релаксации;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Кабинет творчества;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Библиотека;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Тренажерный зал;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Кабинет лечебной гимнастики;</w:t>
      </w:r>
    </w:p>
    <w:p w:rsidR="00A1404D" w:rsidRDefault="00A1404D" w:rsidP="00A140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Физиокабинет</w:t>
      </w:r>
      <w:proofErr w:type="spellEnd"/>
      <w:r>
        <w:rPr>
          <w:sz w:val="32"/>
          <w:szCs w:val="32"/>
        </w:rPr>
        <w:t>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Массажный кабинет;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Стоматологический кабинет;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Кабинет гипоксии-терапии;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Кабинет теплолечения;</w:t>
      </w:r>
    </w:p>
    <w:p w:rsidR="00A1404D" w:rsidRDefault="00A1404D" w:rsidP="00A140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Фитобар</w:t>
      </w:r>
      <w:proofErr w:type="spellEnd"/>
      <w:r>
        <w:rPr>
          <w:sz w:val="32"/>
          <w:szCs w:val="32"/>
        </w:rPr>
        <w:t>;</w:t>
      </w:r>
    </w:p>
    <w:p w:rsidR="00A1404D" w:rsidRDefault="00A1404D" w:rsidP="00A1404D">
      <w:pPr>
        <w:rPr>
          <w:sz w:val="32"/>
          <w:szCs w:val="32"/>
        </w:rPr>
      </w:pPr>
      <w:r>
        <w:rPr>
          <w:sz w:val="32"/>
          <w:szCs w:val="32"/>
        </w:rPr>
        <w:t>Актовый зал  для проведения культурно-массовых мероприятий.</w:t>
      </w:r>
      <w:bookmarkStart w:id="0" w:name="_GoBack"/>
      <w:bookmarkEnd w:id="0"/>
    </w:p>
    <w:p w:rsidR="00A1404D" w:rsidRDefault="00A1404D" w:rsidP="00A1404D">
      <w:pPr>
        <w:rPr>
          <w:sz w:val="32"/>
          <w:szCs w:val="32"/>
        </w:rPr>
      </w:pPr>
    </w:p>
    <w:p w:rsidR="00A1404D" w:rsidRPr="00A1404D" w:rsidRDefault="00A1404D" w:rsidP="00A1404D">
      <w:pPr>
        <w:rPr>
          <w:sz w:val="32"/>
          <w:szCs w:val="32"/>
        </w:rPr>
      </w:pPr>
    </w:p>
    <w:sectPr w:rsidR="00A1404D" w:rsidRPr="00A1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4929"/>
    <w:multiLevelType w:val="hybridMultilevel"/>
    <w:tmpl w:val="1F2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28"/>
    <w:rsid w:val="00770BED"/>
    <w:rsid w:val="008A0D34"/>
    <w:rsid w:val="00A1404D"/>
    <w:rsid w:val="00C92F67"/>
    <w:rsid w:val="00DA3C28"/>
    <w:rsid w:val="00E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7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7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2023-01-23T07:44:00Z</dcterms:created>
  <dcterms:modified xsi:type="dcterms:W3CDTF">2023-01-23T09:04:00Z</dcterms:modified>
</cp:coreProperties>
</file>